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664"/>
        <w:jc w:val="right"/>
        <w:rPr>
          <w:rFonts w:ascii="Times New Roman" w:hAnsi="Times New Roman" w:cs="Times New Roman"/>
          <w:sz w:val="24"/>
          <w:szCs w:val="24"/>
          <w:lang w:val="it-IT"/>
        </w:rPr>
      </w:pPr>
      <w:r>
        <w:rPr>
          <w:rFonts w:ascii="Times New Roman" w:hAnsi="Times New Roman" w:cs="Times New Roman"/>
          <w:sz w:val="24"/>
          <w:szCs w:val="24"/>
          <w:lang w:val="it-IT"/>
        </w:rPr>
        <w:t>Anexa 5</w:t>
      </w:r>
    </w:p>
    <w:p>
      <w:pPr>
        <w:jc w:val="center"/>
        <w:rPr>
          <w:rFonts w:ascii="Times New Roman" w:hAnsi="Times New Roman" w:cs="Times New Roman"/>
          <w:b/>
          <w:bCs/>
          <w:sz w:val="24"/>
          <w:szCs w:val="24"/>
          <w:lang w:val="it-IT"/>
        </w:rPr>
      </w:pPr>
    </w:p>
    <w:p>
      <w:pPr>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Recomandare din partea profesorului diriginte</w:t>
      </w:r>
    </w:p>
    <w:p>
      <w:pPr>
        <w:pStyle w:val="4"/>
        <w:rPr>
          <w:color w:val="auto"/>
          <w:lang w:val="it-IT"/>
        </w:rPr>
      </w:pPr>
    </w:p>
    <w:p>
      <w:pPr>
        <w:pStyle w:val="4"/>
        <w:rPr>
          <w:color w:val="auto"/>
          <w:lang w:val="it-IT"/>
        </w:rPr>
      </w:pPr>
      <w:r>
        <w:rPr>
          <w:color w:val="auto"/>
          <w:lang w:val="it-IT"/>
        </w:rPr>
        <w:t xml:space="preserve">Numele şi prenumele elevei/elevului: </w:t>
      </w:r>
      <w:r>
        <w:rPr>
          <w:rFonts w:hint="default"/>
          <w:color w:val="auto"/>
          <w:lang w:val="ro-RO"/>
        </w:rPr>
        <w:t xml:space="preserve">              </w:t>
      </w:r>
      <w:r>
        <w:rPr>
          <w:color w:val="auto"/>
          <w:lang w:val="it-IT"/>
        </w:rPr>
        <w:t>____________________________</w:t>
      </w:r>
    </w:p>
    <w:p>
      <w:pPr>
        <w:pStyle w:val="4"/>
        <w:rPr>
          <w:color w:val="auto"/>
          <w:lang w:val="it-IT"/>
        </w:rPr>
      </w:pPr>
      <w:r>
        <w:rPr>
          <w:color w:val="auto"/>
          <w:lang w:val="it-IT"/>
        </w:rPr>
        <w:t>Clasa:</w:t>
      </w:r>
    </w:p>
    <w:p>
      <w:pPr>
        <w:pStyle w:val="4"/>
        <w:rPr>
          <w:color w:val="auto"/>
          <w:lang w:val="it-IT"/>
        </w:rPr>
      </w:pPr>
    </w:p>
    <w:p>
      <w:pPr>
        <w:pStyle w:val="4"/>
        <w:ind w:firstLine="708"/>
        <w:jc w:val="both"/>
        <w:rPr>
          <w:color w:val="auto"/>
          <w:lang w:val="it-IT"/>
        </w:rPr>
      </w:pPr>
      <w:r>
        <w:rPr>
          <w:color w:val="auto"/>
          <w:lang w:val="it-IT"/>
        </w:rPr>
        <w:t xml:space="preserve">Implicarea elevilor în proiecte europene are un impact major asupra viitorului elevului cât și asupra școlii. Dorim să găsim acei elevi interesați de a se implica în derularea proiectelor europene ale școlii și totodată, motivați, conștienți de uriașele beneficii ale unei astfel de provocări. De asemenea, ca instituție de educație, dorim să promovăm calități excepționale ale copiilor și valorificarea acestora la nivel european. </w:t>
      </w:r>
    </w:p>
    <w:p>
      <w:pPr>
        <w:pStyle w:val="4"/>
        <w:ind w:firstLine="708"/>
        <w:jc w:val="both"/>
        <w:rPr>
          <w:color w:val="auto"/>
          <w:lang w:val="it-IT"/>
        </w:rPr>
      </w:pPr>
      <w:r>
        <w:rPr>
          <w:color w:val="auto"/>
          <w:lang w:val="it-IT"/>
        </w:rPr>
        <w:t>Vă rugăm să precizați succint aspectele pe care le consideraţi importante despre elevul/eleva dvs, în special modul de relaţionare în cadrul clasei, seriozitatea, interesul pentru proiectele clasei/şcolii, capacitatea de a lucra în echipă, talentele speciale, entuziasmul elevei/elevului. Orice informaţie care poate diferenţia eleva/elevul de alţii, este binevenită.</w:t>
      </w:r>
    </w:p>
    <w:p>
      <w:pPr>
        <w:pStyle w:val="4"/>
        <w:ind w:firstLine="708"/>
        <w:jc w:val="both"/>
        <w:rPr>
          <w:color w:val="auto"/>
          <w:lang w:val="it-IT"/>
        </w:rPr>
      </w:pPr>
    </w:p>
    <w:p>
      <w:pPr>
        <w:pStyle w:val="4"/>
        <w:ind w:firstLine="708"/>
        <w:jc w:val="both"/>
        <w:rPr>
          <w:color w:val="auto"/>
          <w:lang w:val="it-IT"/>
        </w:rPr>
      </w:pPr>
      <w:r>
        <w:rPr>
          <w:color w:val="auto"/>
          <w:lang w:val="it-IT"/>
        </w:rPr>
        <w:t>_______________________________________________________________</w:t>
      </w:r>
    </w:p>
    <w:p>
      <w:pPr>
        <w:pStyle w:val="4"/>
        <w:ind w:firstLine="708"/>
        <w:jc w:val="both"/>
        <w:rPr>
          <w:color w:val="auto"/>
          <w:lang w:val="it-IT"/>
        </w:rPr>
      </w:pPr>
      <w:r>
        <w:rPr>
          <w:color w:val="auto"/>
          <w:lang w:val="it-IT"/>
        </w:rPr>
        <w:t>_______________________________________________________________</w:t>
      </w:r>
    </w:p>
    <w:p>
      <w:pPr>
        <w:pStyle w:val="4"/>
        <w:ind w:firstLine="708"/>
        <w:jc w:val="both"/>
        <w:rPr>
          <w:color w:val="auto"/>
          <w:lang w:val="it-IT"/>
        </w:rPr>
      </w:pPr>
    </w:p>
    <w:p>
      <w:pPr>
        <w:pStyle w:val="4"/>
        <w:ind w:firstLine="708"/>
        <w:jc w:val="both"/>
        <w:rPr>
          <w:color w:val="auto"/>
          <w:lang w:val="it-IT"/>
        </w:rPr>
      </w:pPr>
      <w:r>
        <w:rPr>
          <w:color w:val="auto"/>
          <w:lang w:val="it-IT"/>
        </w:rPr>
        <w:t>Comparativ cu alți elevi ai clasei din care face parte, evaluați pe o scară de la 1 la 5 acest elev, în ceea ce privește:</w:t>
      </w:r>
    </w:p>
    <w:tbl>
      <w:tblPr>
        <w:tblStyle w:val="3"/>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2"/>
        <w:gridCol w:w="1304"/>
        <w:gridCol w:w="1417"/>
        <w:gridCol w:w="990"/>
        <w:gridCol w:w="117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572" w:type="dxa"/>
            <w:tcBorders>
              <w:bottom w:val="single" w:color="auto" w:sz="4" w:space="0"/>
              <w:right w:val="single" w:color="auto" w:sz="4" w:space="0"/>
            </w:tcBorders>
          </w:tcPr>
          <w:p>
            <w:pPr>
              <w:rPr>
                <w:rFonts w:ascii="Times New Roman" w:hAnsi="Times New Roman" w:cs="Times New Roman"/>
                <w:sz w:val="24"/>
                <w:szCs w:val="24"/>
                <w:lang w:val="it-IT"/>
              </w:rPr>
            </w:pPr>
          </w:p>
        </w:tc>
        <w:tc>
          <w:tcPr>
            <w:tcW w:w="1304" w:type="dxa"/>
            <w:tcBorders>
              <w:left w:val="single" w:color="auto" w:sz="4" w:space="0"/>
            </w:tcBorders>
            <w:vAlign w:val="center"/>
          </w:tcPr>
          <w:p>
            <w:pPr>
              <w:jc w:val="center"/>
              <w:rPr>
                <w:rFonts w:ascii="Times New Roman" w:hAnsi="Times New Roman" w:cs="Times New Roman"/>
                <w:sz w:val="22"/>
                <w:szCs w:val="22"/>
              </w:rPr>
            </w:pPr>
            <w:r>
              <w:rPr>
                <w:rFonts w:ascii="Times New Roman" w:hAnsi="Times New Roman" w:cs="Times New Roman"/>
                <w:sz w:val="22"/>
                <w:szCs w:val="22"/>
              </w:rPr>
              <w:t>1 (insuficient)</w:t>
            </w:r>
          </w:p>
        </w:tc>
        <w:tc>
          <w:tcPr>
            <w:tcW w:w="1417" w:type="dxa"/>
            <w:vAlign w:val="center"/>
          </w:tcPr>
          <w:p>
            <w:pPr>
              <w:jc w:val="center"/>
              <w:rPr>
                <w:rFonts w:ascii="Times New Roman" w:hAnsi="Times New Roman" w:cs="Times New Roman"/>
                <w:sz w:val="22"/>
                <w:szCs w:val="22"/>
              </w:rPr>
            </w:pPr>
            <w:r>
              <w:rPr>
                <w:rFonts w:ascii="Times New Roman" w:hAnsi="Times New Roman" w:cs="Times New Roman"/>
                <w:sz w:val="22"/>
                <w:szCs w:val="22"/>
              </w:rPr>
              <w:t>2 (satisfăcător)</w:t>
            </w:r>
          </w:p>
        </w:tc>
        <w:tc>
          <w:tcPr>
            <w:tcW w:w="990" w:type="dxa"/>
            <w:vAlign w:val="center"/>
          </w:tcPr>
          <w:p>
            <w:pPr>
              <w:jc w:val="center"/>
              <w:rPr>
                <w:rFonts w:ascii="Times New Roman" w:hAnsi="Times New Roman" w:cs="Times New Roman"/>
                <w:sz w:val="22"/>
                <w:szCs w:val="22"/>
              </w:rPr>
            </w:pPr>
            <w:r>
              <w:rPr>
                <w:rFonts w:ascii="Times New Roman" w:hAnsi="Times New Roman" w:cs="Times New Roman"/>
                <w:sz w:val="22"/>
                <w:szCs w:val="22"/>
              </w:rPr>
              <w:t>3</w:t>
            </w:r>
          </w:p>
          <w:p>
            <w:pPr>
              <w:jc w:val="center"/>
              <w:rPr>
                <w:rFonts w:ascii="Times New Roman" w:hAnsi="Times New Roman" w:cs="Times New Roman"/>
                <w:sz w:val="22"/>
                <w:szCs w:val="22"/>
              </w:rPr>
            </w:pPr>
            <w:r>
              <w:rPr>
                <w:rFonts w:ascii="Times New Roman" w:hAnsi="Times New Roman" w:cs="Times New Roman"/>
                <w:sz w:val="22"/>
                <w:szCs w:val="22"/>
              </w:rPr>
              <w:t xml:space="preserve"> (bine)</w:t>
            </w:r>
          </w:p>
        </w:tc>
        <w:tc>
          <w:tcPr>
            <w:tcW w:w="1170" w:type="dxa"/>
            <w:vAlign w:val="center"/>
          </w:tcPr>
          <w:p>
            <w:pPr>
              <w:jc w:val="center"/>
              <w:rPr>
                <w:rFonts w:ascii="Times New Roman" w:hAnsi="Times New Roman" w:cs="Times New Roman"/>
                <w:sz w:val="22"/>
                <w:szCs w:val="22"/>
              </w:rPr>
            </w:pPr>
            <w:r>
              <w:rPr>
                <w:rFonts w:ascii="Times New Roman" w:hAnsi="Times New Roman" w:cs="Times New Roman"/>
                <w:sz w:val="22"/>
                <w:szCs w:val="22"/>
              </w:rPr>
              <w:t xml:space="preserve">4 </w:t>
            </w:r>
          </w:p>
          <w:p>
            <w:pPr>
              <w:jc w:val="center"/>
              <w:rPr>
                <w:rFonts w:ascii="Times New Roman" w:hAnsi="Times New Roman" w:cs="Times New Roman"/>
                <w:sz w:val="22"/>
                <w:szCs w:val="22"/>
              </w:rPr>
            </w:pPr>
            <w:r>
              <w:rPr>
                <w:rFonts w:ascii="Times New Roman" w:hAnsi="Times New Roman" w:cs="Times New Roman"/>
                <w:sz w:val="22"/>
                <w:szCs w:val="22"/>
              </w:rPr>
              <w:t>(foarte bine)</w:t>
            </w:r>
          </w:p>
        </w:tc>
        <w:tc>
          <w:tcPr>
            <w:tcW w:w="1417" w:type="dxa"/>
            <w:vAlign w:val="center"/>
          </w:tcPr>
          <w:p>
            <w:pPr>
              <w:jc w:val="center"/>
              <w:rPr>
                <w:rFonts w:ascii="Times New Roman" w:hAnsi="Times New Roman" w:cs="Times New Roman"/>
                <w:sz w:val="22"/>
                <w:szCs w:val="22"/>
              </w:rPr>
            </w:pPr>
            <w:r>
              <w:rPr>
                <w:rFonts w:ascii="Times New Roman" w:hAnsi="Times New Roman" w:cs="Times New Roman"/>
                <w:sz w:val="22"/>
                <w:szCs w:val="22"/>
              </w:rPr>
              <w:t>5 (excepțional)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2" w:type="dxa"/>
            <w:tcBorders>
              <w:top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Originalitate și creativitate</w:t>
            </w:r>
          </w:p>
        </w:tc>
        <w:tc>
          <w:tcPr>
            <w:tcW w:w="1304" w:type="dxa"/>
            <w:vAlign w:val="center"/>
          </w:tcPr>
          <w:p>
            <w:pPr>
              <w:rPr>
                <w:rFonts w:ascii="Times New Roman" w:hAnsi="Times New Roman" w:cs="Times New Roman"/>
                <w:sz w:val="24"/>
                <w:szCs w:val="24"/>
              </w:rPr>
            </w:pPr>
          </w:p>
        </w:tc>
        <w:tc>
          <w:tcPr>
            <w:tcW w:w="1417" w:type="dxa"/>
            <w:vAlign w:val="center"/>
          </w:tcPr>
          <w:p>
            <w:pPr>
              <w:rPr>
                <w:rFonts w:ascii="Times New Roman" w:hAnsi="Times New Roman" w:cs="Times New Roman"/>
                <w:sz w:val="24"/>
                <w:szCs w:val="24"/>
              </w:rPr>
            </w:pPr>
          </w:p>
        </w:tc>
        <w:tc>
          <w:tcPr>
            <w:tcW w:w="990" w:type="dxa"/>
            <w:vAlign w:val="center"/>
          </w:tcPr>
          <w:p>
            <w:pPr>
              <w:rPr>
                <w:rFonts w:ascii="Times New Roman" w:hAnsi="Times New Roman" w:cs="Times New Roman"/>
                <w:sz w:val="24"/>
                <w:szCs w:val="24"/>
              </w:rPr>
            </w:pPr>
          </w:p>
        </w:tc>
        <w:tc>
          <w:tcPr>
            <w:tcW w:w="1170" w:type="dxa"/>
            <w:vAlign w:val="center"/>
          </w:tcPr>
          <w:p>
            <w:pPr>
              <w:rPr>
                <w:rFonts w:ascii="Times New Roman" w:hAnsi="Times New Roman" w:cs="Times New Roman"/>
                <w:sz w:val="24"/>
                <w:szCs w:val="24"/>
              </w:rPr>
            </w:pPr>
          </w:p>
        </w:tc>
        <w:tc>
          <w:tcPr>
            <w:tcW w:w="1417"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2" w:type="dxa"/>
            <w:vAlign w:val="center"/>
          </w:tcPr>
          <w:p>
            <w:pPr>
              <w:rPr>
                <w:rFonts w:ascii="Times New Roman" w:hAnsi="Times New Roman" w:cs="Times New Roman"/>
                <w:sz w:val="24"/>
                <w:szCs w:val="24"/>
              </w:rPr>
            </w:pPr>
            <w:r>
              <w:rPr>
                <w:rFonts w:ascii="Times New Roman" w:hAnsi="Times New Roman" w:cs="Times New Roman"/>
                <w:sz w:val="24"/>
                <w:szCs w:val="24"/>
              </w:rPr>
              <w:t>Implicare în activitățile clasei</w:t>
            </w:r>
          </w:p>
        </w:tc>
        <w:tc>
          <w:tcPr>
            <w:tcW w:w="1304" w:type="dxa"/>
            <w:vAlign w:val="center"/>
          </w:tcPr>
          <w:p>
            <w:pPr>
              <w:rPr>
                <w:rFonts w:ascii="Times New Roman" w:hAnsi="Times New Roman" w:cs="Times New Roman"/>
                <w:sz w:val="24"/>
                <w:szCs w:val="24"/>
              </w:rPr>
            </w:pPr>
          </w:p>
        </w:tc>
        <w:tc>
          <w:tcPr>
            <w:tcW w:w="1417" w:type="dxa"/>
            <w:vAlign w:val="center"/>
          </w:tcPr>
          <w:p>
            <w:pPr>
              <w:rPr>
                <w:rFonts w:ascii="Times New Roman" w:hAnsi="Times New Roman" w:cs="Times New Roman"/>
                <w:sz w:val="24"/>
                <w:szCs w:val="24"/>
              </w:rPr>
            </w:pPr>
          </w:p>
        </w:tc>
        <w:tc>
          <w:tcPr>
            <w:tcW w:w="990" w:type="dxa"/>
            <w:vAlign w:val="center"/>
          </w:tcPr>
          <w:p>
            <w:pPr>
              <w:rPr>
                <w:rFonts w:ascii="Times New Roman" w:hAnsi="Times New Roman" w:cs="Times New Roman"/>
                <w:sz w:val="24"/>
                <w:szCs w:val="24"/>
              </w:rPr>
            </w:pPr>
          </w:p>
        </w:tc>
        <w:tc>
          <w:tcPr>
            <w:tcW w:w="1170" w:type="dxa"/>
            <w:vAlign w:val="center"/>
          </w:tcPr>
          <w:p>
            <w:pPr>
              <w:rPr>
                <w:rFonts w:ascii="Times New Roman" w:hAnsi="Times New Roman" w:cs="Times New Roman"/>
                <w:sz w:val="24"/>
                <w:szCs w:val="24"/>
              </w:rPr>
            </w:pPr>
          </w:p>
        </w:tc>
        <w:tc>
          <w:tcPr>
            <w:tcW w:w="1417"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2" w:type="dxa"/>
            <w:vAlign w:val="center"/>
          </w:tcPr>
          <w:p>
            <w:pPr>
              <w:rPr>
                <w:rFonts w:ascii="Times New Roman" w:hAnsi="Times New Roman" w:cs="Times New Roman"/>
                <w:sz w:val="24"/>
                <w:szCs w:val="24"/>
              </w:rPr>
            </w:pPr>
            <w:r>
              <w:rPr>
                <w:rFonts w:ascii="Times New Roman" w:hAnsi="Times New Roman" w:cs="Times New Roman"/>
                <w:sz w:val="24"/>
                <w:szCs w:val="24"/>
              </w:rPr>
              <w:t>Încredere în sine</w:t>
            </w:r>
          </w:p>
        </w:tc>
        <w:tc>
          <w:tcPr>
            <w:tcW w:w="1304" w:type="dxa"/>
            <w:vAlign w:val="center"/>
          </w:tcPr>
          <w:p>
            <w:pPr>
              <w:rPr>
                <w:rFonts w:ascii="Times New Roman" w:hAnsi="Times New Roman" w:cs="Times New Roman"/>
                <w:sz w:val="24"/>
                <w:szCs w:val="24"/>
              </w:rPr>
            </w:pPr>
          </w:p>
        </w:tc>
        <w:tc>
          <w:tcPr>
            <w:tcW w:w="1417" w:type="dxa"/>
            <w:vAlign w:val="center"/>
          </w:tcPr>
          <w:p>
            <w:pPr>
              <w:rPr>
                <w:rFonts w:ascii="Times New Roman" w:hAnsi="Times New Roman" w:cs="Times New Roman"/>
                <w:sz w:val="24"/>
                <w:szCs w:val="24"/>
              </w:rPr>
            </w:pPr>
          </w:p>
        </w:tc>
        <w:tc>
          <w:tcPr>
            <w:tcW w:w="990" w:type="dxa"/>
            <w:vAlign w:val="center"/>
          </w:tcPr>
          <w:p>
            <w:pPr>
              <w:rPr>
                <w:rFonts w:ascii="Times New Roman" w:hAnsi="Times New Roman" w:cs="Times New Roman"/>
                <w:sz w:val="24"/>
                <w:szCs w:val="24"/>
              </w:rPr>
            </w:pPr>
          </w:p>
        </w:tc>
        <w:tc>
          <w:tcPr>
            <w:tcW w:w="1170" w:type="dxa"/>
            <w:vAlign w:val="center"/>
          </w:tcPr>
          <w:p>
            <w:pPr>
              <w:rPr>
                <w:rFonts w:ascii="Times New Roman" w:hAnsi="Times New Roman" w:cs="Times New Roman"/>
                <w:sz w:val="24"/>
                <w:szCs w:val="24"/>
              </w:rPr>
            </w:pPr>
          </w:p>
        </w:tc>
        <w:tc>
          <w:tcPr>
            <w:tcW w:w="1417"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2" w:type="dxa"/>
            <w:vAlign w:val="center"/>
          </w:tcPr>
          <w:p>
            <w:pPr>
              <w:rPr>
                <w:rFonts w:ascii="Times New Roman" w:hAnsi="Times New Roman" w:cs="Times New Roman"/>
                <w:sz w:val="24"/>
                <w:szCs w:val="24"/>
                <w:lang w:val="it-IT"/>
              </w:rPr>
            </w:pPr>
            <w:r>
              <w:rPr>
                <w:rFonts w:ascii="Times New Roman" w:hAnsi="Times New Roman" w:cs="Times New Roman"/>
                <w:sz w:val="24"/>
                <w:szCs w:val="24"/>
                <w:lang w:val="it-IT"/>
              </w:rPr>
              <w:t>Capacitatea de a lucru în echipă</w:t>
            </w:r>
          </w:p>
        </w:tc>
        <w:tc>
          <w:tcPr>
            <w:tcW w:w="1304" w:type="dxa"/>
            <w:vAlign w:val="center"/>
          </w:tcPr>
          <w:p>
            <w:pPr>
              <w:rPr>
                <w:rFonts w:ascii="Times New Roman" w:hAnsi="Times New Roman" w:cs="Times New Roman"/>
                <w:sz w:val="24"/>
                <w:szCs w:val="24"/>
                <w:lang w:val="it-IT"/>
              </w:rPr>
            </w:pPr>
          </w:p>
        </w:tc>
        <w:tc>
          <w:tcPr>
            <w:tcW w:w="1417" w:type="dxa"/>
            <w:vAlign w:val="center"/>
          </w:tcPr>
          <w:p>
            <w:pPr>
              <w:rPr>
                <w:rFonts w:ascii="Times New Roman" w:hAnsi="Times New Roman" w:cs="Times New Roman"/>
                <w:sz w:val="24"/>
                <w:szCs w:val="24"/>
                <w:lang w:val="it-IT"/>
              </w:rPr>
            </w:pPr>
          </w:p>
        </w:tc>
        <w:tc>
          <w:tcPr>
            <w:tcW w:w="990" w:type="dxa"/>
            <w:vAlign w:val="center"/>
          </w:tcPr>
          <w:p>
            <w:pPr>
              <w:rPr>
                <w:rFonts w:ascii="Times New Roman" w:hAnsi="Times New Roman" w:cs="Times New Roman"/>
                <w:sz w:val="24"/>
                <w:szCs w:val="24"/>
                <w:lang w:val="it-IT"/>
              </w:rPr>
            </w:pPr>
          </w:p>
        </w:tc>
        <w:tc>
          <w:tcPr>
            <w:tcW w:w="1170" w:type="dxa"/>
            <w:vAlign w:val="center"/>
          </w:tcPr>
          <w:p>
            <w:pPr>
              <w:rPr>
                <w:rFonts w:ascii="Times New Roman" w:hAnsi="Times New Roman" w:cs="Times New Roman"/>
                <w:sz w:val="24"/>
                <w:szCs w:val="24"/>
                <w:lang w:val="it-IT"/>
              </w:rPr>
            </w:pPr>
          </w:p>
        </w:tc>
        <w:tc>
          <w:tcPr>
            <w:tcW w:w="1417" w:type="dxa"/>
            <w:vAlign w:val="center"/>
          </w:tcPr>
          <w:p>
            <w:pPr>
              <w:rPr>
                <w:rFonts w:ascii="Times New Roman" w:hAnsi="Times New Roman" w:cs="Times New Roman"/>
                <w:sz w:val="24"/>
                <w:szCs w:val="24"/>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2" w:type="dxa"/>
            <w:vAlign w:val="center"/>
          </w:tcPr>
          <w:p>
            <w:pPr>
              <w:rPr>
                <w:rFonts w:ascii="Times New Roman" w:hAnsi="Times New Roman" w:cs="Times New Roman"/>
                <w:sz w:val="24"/>
                <w:szCs w:val="24"/>
                <w:lang w:val="it-IT"/>
              </w:rPr>
            </w:pPr>
            <w:r>
              <w:rPr>
                <w:rFonts w:ascii="Times New Roman" w:hAnsi="Times New Roman" w:cs="Times New Roman"/>
                <w:sz w:val="24"/>
                <w:szCs w:val="24"/>
                <w:lang w:val="it-IT"/>
              </w:rPr>
              <w:t>Rezultate obținute în cadrul școlii</w:t>
            </w:r>
          </w:p>
        </w:tc>
        <w:tc>
          <w:tcPr>
            <w:tcW w:w="1304" w:type="dxa"/>
            <w:vAlign w:val="center"/>
          </w:tcPr>
          <w:p>
            <w:pPr>
              <w:rPr>
                <w:rFonts w:ascii="Times New Roman" w:hAnsi="Times New Roman" w:cs="Times New Roman"/>
                <w:sz w:val="24"/>
                <w:szCs w:val="24"/>
                <w:lang w:val="it-IT"/>
              </w:rPr>
            </w:pPr>
          </w:p>
        </w:tc>
        <w:tc>
          <w:tcPr>
            <w:tcW w:w="1417" w:type="dxa"/>
            <w:vAlign w:val="center"/>
          </w:tcPr>
          <w:p>
            <w:pPr>
              <w:rPr>
                <w:rFonts w:ascii="Times New Roman" w:hAnsi="Times New Roman" w:cs="Times New Roman"/>
                <w:sz w:val="24"/>
                <w:szCs w:val="24"/>
                <w:lang w:val="it-IT"/>
              </w:rPr>
            </w:pPr>
          </w:p>
        </w:tc>
        <w:tc>
          <w:tcPr>
            <w:tcW w:w="990" w:type="dxa"/>
            <w:vAlign w:val="center"/>
          </w:tcPr>
          <w:p>
            <w:pPr>
              <w:rPr>
                <w:rFonts w:ascii="Times New Roman" w:hAnsi="Times New Roman" w:cs="Times New Roman"/>
                <w:sz w:val="24"/>
                <w:szCs w:val="24"/>
                <w:lang w:val="it-IT"/>
              </w:rPr>
            </w:pPr>
          </w:p>
        </w:tc>
        <w:tc>
          <w:tcPr>
            <w:tcW w:w="1170" w:type="dxa"/>
            <w:vAlign w:val="center"/>
          </w:tcPr>
          <w:p>
            <w:pPr>
              <w:rPr>
                <w:rFonts w:ascii="Times New Roman" w:hAnsi="Times New Roman" w:cs="Times New Roman"/>
                <w:sz w:val="24"/>
                <w:szCs w:val="24"/>
                <w:lang w:val="it-IT"/>
              </w:rPr>
            </w:pPr>
          </w:p>
        </w:tc>
        <w:tc>
          <w:tcPr>
            <w:tcW w:w="1417" w:type="dxa"/>
            <w:vAlign w:val="center"/>
          </w:tcPr>
          <w:p>
            <w:pPr>
              <w:rPr>
                <w:rFonts w:ascii="Times New Roman" w:hAnsi="Times New Roman" w:cs="Times New Roman"/>
                <w:sz w:val="24"/>
                <w:szCs w:val="24"/>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2" w:type="dxa"/>
            <w:vAlign w:val="center"/>
          </w:tcPr>
          <w:p>
            <w:pPr>
              <w:rPr>
                <w:rFonts w:ascii="Times New Roman" w:hAnsi="Times New Roman" w:cs="Times New Roman"/>
                <w:sz w:val="24"/>
                <w:szCs w:val="24"/>
                <w:lang w:val="it-IT"/>
              </w:rPr>
            </w:pPr>
            <w:r>
              <w:rPr>
                <w:rFonts w:ascii="Times New Roman" w:hAnsi="Times New Roman" w:cs="Times New Roman"/>
                <w:sz w:val="24"/>
                <w:szCs w:val="24"/>
                <w:lang w:val="it-IT"/>
              </w:rPr>
              <w:t>Relaționarea cu ceilalți colegi de clasă</w:t>
            </w:r>
          </w:p>
        </w:tc>
        <w:tc>
          <w:tcPr>
            <w:tcW w:w="1304" w:type="dxa"/>
            <w:vAlign w:val="center"/>
          </w:tcPr>
          <w:p>
            <w:pPr>
              <w:rPr>
                <w:rFonts w:ascii="Times New Roman" w:hAnsi="Times New Roman" w:cs="Times New Roman"/>
                <w:sz w:val="24"/>
                <w:szCs w:val="24"/>
                <w:lang w:val="it-IT"/>
              </w:rPr>
            </w:pPr>
          </w:p>
        </w:tc>
        <w:tc>
          <w:tcPr>
            <w:tcW w:w="1417" w:type="dxa"/>
            <w:vAlign w:val="center"/>
          </w:tcPr>
          <w:p>
            <w:pPr>
              <w:rPr>
                <w:rFonts w:ascii="Times New Roman" w:hAnsi="Times New Roman" w:cs="Times New Roman"/>
                <w:sz w:val="24"/>
                <w:szCs w:val="24"/>
                <w:lang w:val="it-IT"/>
              </w:rPr>
            </w:pPr>
          </w:p>
        </w:tc>
        <w:tc>
          <w:tcPr>
            <w:tcW w:w="990" w:type="dxa"/>
            <w:vAlign w:val="center"/>
          </w:tcPr>
          <w:p>
            <w:pPr>
              <w:rPr>
                <w:rFonts w:ascii="Times New Roman" w:hAnsi="Times New Roman" w:cs="Times New Roman"/>
                <w:sz w:val="24"/>
                <w:szCs w:val="24"/>
                <w:lang w:val="it-IT"/>
              </w:rPr>
            </w:pPr>
          </w:p>
        </w:tc>
        <w:tc>
          <w:tcPr>
            <w:tcW w:w="1170" w:type="dxa"/>
            <w:vAlign w:val="center"/>
          </w:tcPr>
          <w:p>
            <w:pPr>
              <w:rPr>
                <w:rFonts w:ascii="Times New Roman" w:hAnsi="Times New Roman" w:cs="Times New Roman"/>
                <w:sz w:val="24"/>
                <w:szCs w:val="24"/>
                <w:lang w:val="it-IT"/>
              </w:rPr>
            </w:pPr>
          </w:p>
        </w:tc>
        <w:tc>
          <w:tcPr>
            <w:tcW w:w="1417" w:type="dxa"/>
            <w:vAlign w:val="center"/>
          </w:tcPr>
          <w:p>
            <w:pPr>
              <w:rPr>
                <w:rFonts w:ascii="Times New Roman" w:hAnsi="Times New Roman" w:cs="Times New Roman"/>
                <w:sz w:val="24"/>
                <w:szCs w:val="24"/>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2" w:type="dxa"/>
            <w:vAlign w:val="center"/>
          </w:tcPr>
          <w:p>
            <w:pPr>
              <w:rPr>
                <w:rFonts w:ascii="Times New Roman" w:hAnsi="Times New Roman" w:cs="Times New Roman"/>
                <w:sz w:val="24"/>
                <w:szCs w:val="24"/>
                <w:lang w:val="it-IT"/>
              </w:rPr>
            </w:pPr>
            <w:r>
              <w:rPr>
                <w:rFonts w:ascii="Times New Roman" w:hAnsi="Times New Roman" w:cs="Times New Roman"/>
                <w:sz w:val="24"/>
                <w:szCs w:val="24"/>
                <w:lang w:val="it-IT"/>
              </w:rPr>
              <w:t>Implicarea activă în proiectele școlii</w:t>
            </w:r>
          </w:p>
        </w:tc>
        <w:tc>
          <w:tcPr>
            <w:tcW w:w="1304" w:type="dxa"/>
            <w:vAlign w:val="center"/>
          </w:tcPr>
          <w:p>
            <w:pPr>
              <w:rPr>
                <w:rFonts w:ascii="Times New Roman" w:hAnsi="Times New Roman" w:cs="Times New Roman"/>
                <w:sz w:val="24"/>
                <w:szCs w:val="24"/>
                <w:lang w:val="it-IT"/>
              </w:rPr>
            </w:pPr>
          </w:p>
        </w:tc>
        <w:tc>
          <w:tcPr>
            <w:tcW w:w="1417" w:type="dxa"/>
            <w:vAlign w:val="center"/>
          </w:tcPr>
          <w:p>
            <w:pPr>
              <w:rPr>
                <w:rFonts w:ascii="Times New Roman" w:hAnsi="Times New Roman" w:cs="Times New Roman"/>
                <w:sz w:val="24"/>
                <w:szCs w:val="24"/>
                <w:lang w:val="it-IT"/>
              </w:rPr>
            </w:pPr>
          </w:p>
        </w:tc>
        <w:tc>
          <w:tcPr>
            <w:tcW w:w="990" w:type="dxa"/>
            <w:vAlign w:val="center"/>
          </w:tcPr>
          <w:p>
            <w:pPr>
              <w:rPr>
                <w:rFonts w:ascii="Times New Roman" w:hAnsi="Times New Roman" w:cs="Times New Roman"/>
                <w:sz w:val="24"/>
                <w:szCs w:val="24"/>
                <w:lang w:val="it-IT"/>
              </w:rPr>
            </w:pPr>
          </w:p>
        </w:tc>
        <w:tc>
          <w:tcPr>
            <w:tcW w:w="1170" w:type="dxa"/>
            <w:vAlign w:val="center"/>
          </w:tcPr>
          <w:p>
            <w:pPr>
              <w:rPr>
                <w:rFonts w:ascii="Times New Roman" w:hAnsi="Times New Roman" w:cs="Times New Roman"/>
                <w:sz w:val="24"/>
                <w:szCs w:val="24"/>
                <w:lang w:val="it-IT"/>
              </w:rPr>
            </w:pPr>
          </w:p>
        </w:tc>
        <w:tc>
          <w:tcPr>
            <w:tcW w:w="1417" w:type="dxa"/>
            <w:vAlign w:val="center"/>
          </w:tcPr>
          <w:p>
            <w:pPr>
              <w:rPr>
                <w:rFonts w:ascii="Times New Roman" w:hAnsi="Times New Roman" w:cs="Times New Roman"/>
                <w:sz w:val="24"/>
                <w:szCs w:val="24"/>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2" w:type="dxa"/>
            <w:vAlign w:val="center"/>
          </w:tcPr>
          <w:p>
            <w:pPr>
              <w:rPr>
                <w:rFonts w:ascii="Times New Roman" w:hAnsi="Times New Roman" w:cs="Times New Roman"/>
                <w:sz w:val="24"/>
                <w:szCs w:val="24"/>
              </w:rPr>
            </w:pPr>
            <w:r>
              <w:rPr>
                <w:rFonts w:ascii="Times New Roman" w:hAnsi="Times New Roman" w:cs="Times New Roman"/>
                <w:sz w:val="24"/>
                <w:szCs w:val="24"/>
              </w:rPr>
              <w:t>Potențial pentru dezvoltare profesională</w:t>
            </w:r>
          </w:p>
        </w:tc>
        <w:tc>
          <w:tcPr>
            <w:tcW w:w="1304" w:type="dxa"/>
            <w:vAlign w:val="center"/>
          </w:tcPr>
          <w:p>
            <w:pPr>
              <w:rPr>
                <w:rFonts w:ascii="Times New Roman" w:hAnsi="Times New Roman" w:cs="Times New Roman"/>
                <w:sz w:val="24"/>
                <w:szCs w:val="24"/>
              </w:rPr>
            </w:pPr>
          </w:p>
        </w:tc>
        <w:tc>
          <w:tcPr>
            <w:tcW w:w="1417" w:type="dxa"/>
            <w:vAlign w:val="center"/>
          </w:tcPr>
          <w:p>
            <w:pPr>
              <w:rPr>
                <w:rFonts w:ascii="Times New Roman" w:hAnsi="Times New Roman" w:cs="Times New Roman"/>
                <w:sz w:val="24"/>
                <w:szCs w:val="24"/>
              </w:rPr>
            </w:pPr>
          </w:p>
        </w:tc>
        <w:tc>
          <w:tcPr>
            <w:tcW w:w="990" w:type="dxa"/>
            <w:vAlign w:val="center"/>
          </w:tcPr>
          <w:p>
            <w:pPr>
              <w:rPr>
                <w:rFonts w:ascii="Times New Roman" w:hAnsi="Times New Roman" w:cs="Times New Roman"/>
                <w:sz w:val="24"/>
                <w:szCs w:val="24"/>
              </w:rPr>
            </w:pPr>
          </w:p>
        </w:tc>
        <w:tc>
          <w:tcPr>
            <w:tcW w:w="1170" w:type="dxa"/>
            <w:vAlign w:val="center"/>
          </w:tcPr>
          <w:p>
            <w:pPr>
              <w:rPr>
                <w:rFonts w:ascii="Times New Roman" w:hAnsi="Times New Roman" w:cs="Times New Roman"/>
                <w:sz w:val="24"/>
                <w:szCs w:val="24"/>
              </w:rPr>
            </w:pPr>
          </w:p>
        </w:tc>
        <w:tc>
          <w:tcPr>
            <w:tcW w:w="1417" w:type="dxa"/>
            <w:vAlign w:val="center"/>
          </w:tcPr>
          <w:p>
            <w:pPr>
              <w:rPr>
                <w:rFonts w:ascii="Times New Roman" w:hAnsi="Times New Roman" w:cs="Times New Roman"/>
                <w:sz w:val="24"/>
                <w:szCs w:val="24"/>
              </w:rPr>
            </w:pPr>
          </w:p>
        </w:tc>
      </w:tr>
    </w:tbl>
    <w:p>
      <w:pPr>
        <w:rPr>
          <w:rFonts w:ascii="Times New Roman" w:hAnsi="Times New Roman" w:cs="Times New Roman"/>
          <w:sz w:val="24"/>
          <w:szCs w:val="24"/>
        </w:rPr>
      </w:pPr>
    </w:p>
    <w:p>
      <w:pPr>
        <w:rPr>
          <w:rFonts w:ascii="Times New Roman" w:hAnsi="Times New Roman" w:cs="Times New Roman"/>
          <w:sz w:val="24"/>
          <w:szCs w:val="24"/>
          <w:lang w:val="it-IT"/>
        </w:rPr>
      </w:pPr>
      <w:r>
        <w:rPr>
          <w:rFonts w:ascii="Times New Roman" w:hAnsi="Times New Roman" w:cs="Times New Roman"/>
          <w:sz w:val="24"/>
          <w:szCs w:val="24"/>
          <w:lang w:val="it-IT"/>
        </w:rPr>
        <w:t>Nume și prenume profesor diriginte: _____________________________________</w:t>
      </w:r>
    </w:p>
    <w:p>
      <w:pPr>
        <w:rPr>
          <w:rFonts w:ascii="Times New Roman" w:hAnsi="Times New Roman" w:cs="Times New Roman"/>
          <w:sz w:val="24"/>
          <w:szCs w:val="24"/>
          <w:lang w:val="it-IT"/>
        </w:rPr>
      </w:pPr>
      <w:r>
        <w:rPr>
          <w:rFonts w:ascii="Times New Roman" w:hAnsi="Times New Roman" w:cs="Times New Roman"/>
          <w:sz w:val="24"/>
          <w:szCs w:val="24"/>
          <w:lang w:val="it-IT"/>
        </w:rPr>
        <w:t xml:space="preserve">Disciplina predată: ______________________________  </w:t>
      </w:r>
    </w:p>
    <w:p>
      <w:pPr>
        <w:rPr>
          <w:rFonts w:ascii="Times New Roman" w:hAnsi="Times New Roman" w:cs="Times New Roman"/>
          <w:sz w:val="24"/>
          <w:szCs w:val="24"/>
          <w:lang w:val="it-IT"/>
        </w:rPr>
      </w:pPr>
      <w:r>
        <w:rPr>
          <w:rFonts w:ascii="Times New Roman" w:hAnsi="Times New Roman" w:cs="Times New Roman"/>
          <w:sz w:val="24"/>
          <w:szCs w:val="24"/>
          <w:lang w:val="it-IT"/>
        </w:rPr>
        <w:t xml:space="preserve">Data: _______________ </w:t>
      </w:r>
      <w:r>
        <w:rPr>
          <w:rFonts w:hint="default" w:ascii="Times New Roman" w:hAnsi="Times New Roman" w:cs="Times New Roman"/>
          <w:sz w:val="24"/>
          <w:szCs w:val="24"/>
          <w:lang w:val="ro-RO"/>
        </w:rPr>
        <w:t xml:space="preserve">                                                                 </w:t>
      </w:r>
      <w:r>
        <w:rPr>
          <w:rFonts w:ascii="Times New Roman" w:hAnsi="Times New Roman" w:cs="Times New Roman"/>
          <w:sz w:val="24"/>
          <w:szCs w:val="24"/>
          <w:lang w:val="it-IT"/>
        </w:rPr>
        <w:t>Semnătura ______</w:t>
      </w:r>
    </w:p>
    <w:p>
      <w:pPr>
        <w:tabs>
          <w:tab w:val="left" w:pos="6585"/>
        </w:tabs>
        <w:rPr>
          <w:rFonts w:ascii="Times New Roman" w:hAnsi="Times New Roman" w:cs="Times New Roman"/>
          <w:b/>
          <w:sz w:val="24"/>
          <w:szCs w:val="24"/>
          <w:lang w:val="pt-BR"/>
        </w:rPr>
      </w:pPr>
      <w:bookmarkStart w:id="0" w:name="_GoBack"/>
      <w:bookmarkEnd w:id="0"/>
    </w:p>
    <w:p>
      <w:pPr>
        <w:tabs>
          <w:tab w:val="left" w:pos="8289"/>
        </w:tabs>
        <w:contextualSpacing/>
        <w:jc w:val="right"/>
        <w:rPr>
          <w:rFonts w:ascii="Times New Roman" w:hAnsi="Times New Roman" w:cs="Times New Roman"/>
          <w:sz w:val="24"/>
          <w:szCs w:val="24"/>
          <w:lang w:val="it-IT"/>
        </w:rPr>
      </w:pPr>
      <w:r>
        <w:rPr>
          <w:rFonts w:ascii="Times New Roman" w:hAnsi="Times New Roman" w:cs="Times New Roman"/>
          <w:sz w:val="24"/>
          <w:szCs w:val="24"/>
          <w:lang w:val="it-IT"/>
        </w:rPr>
        <w:t xml:space="preserve">                                                                                                                                     </w:t>
      </w:r>
    </w:p>
    <w:p/>
    <w:sectPr>
      <w:pgSz w:w="11906" w:h="16838"/>
      <w:pgMar w:top="560" w:right="1800" w:bottom="438"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D3B1D"/>
    <w:rsid w:val="12D24BEF"/>
    <w:rsid w:val="14AD3B1D"/>
    <w:rsid w:val="6EAE6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Default"/>
    <w:uiPriority w:val="0"/>
    <w:pPr>
      <w:widowControl w:val="0"/>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2023-10-02T15:49:00Z</dcterms:created>
  <dc:creator>Profesor</dc:creator>
  <cp:lastModifiedBy>Profesor</cp:lastModifiedBy>
  <dcterms:modified xsi:type="dcterms:W3CDTF">2023-10-02T15:55:31Z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342116451F0F4C72B99D3B8A22B36491</vt:lpwstr>
  </property>
</Properties>
</file>