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8967" w14:textId="751EC25D" w:rsidR="00045C54" w:rsidRPr="00045C54" w:rsidRDefault="00045C54" w:rsidP="00045C54">
      <w:pPr>
        <w:spacing w:after="0"/>
        <w:rPr>
          <w:rFonts w:ascii="Palatino Linotype" w:hAnsi="Palatino Linotype" w:cs="Palatino Linotype"/>
          <w:b/>
          <w:bCs/>
        </w:rPr>
      </w:pPr>
      <w:proofErr w:type="gramStart"/>
      <w:r w:rsidRPr="00045C54">
        <w:rPr>
          <w:rFonts w:ascii="Palatino Linotype" w:hAnsi="Palatino Linotype" w:cs="Palatino Linotype"/>
          <w:b/>
          <w:bCs/>
        </w:rPr>
        <w:t>CENTRUL  DE</w:t>
      </w:r>
      <w:proofErr w:type="gramEnd"/>
      <w:r w:rsidRPr="00045C54">
        <w:rPr>
          <w:rFonts w:ascii="Palatino Linotype" w:hAnsi="Palatino Linotype" w:cs="Palatino Linotype"/>
          <w:b/>
          <w:bCs/>
        </w:rPr>
        <w:t xml:space="preserve">  EXAMEN: COLEGIUL NAȚIONAL </w:t>
      </w:r>
      <w:r w:rsidRPr="00045C54">
        <w:rPr>
          <w:rFonts w:ascii="Palatino Linotype" w:hAnsi="Palatino Linotype" w:cs="Palatino Linotype"/>
          <w:b/>
          <w:bCs/>
        </w:rPr>
        <w:t>“</w:t>
      </w:r>
      <w:r w:rsidRPr="00045C54">
        <w:rPr>
          <w:rFonts w:ascii="Palatino Linotype" w:hAnsi="Palatino Linotype" w:cs="Palatino Linotype"/>
          <w:b/>
          <w:bCs/>
        </w:rPr>
        <w:t>IANCU DE HUNEDOARA</w:t>
      </w:r>
      <w:r w:rsidRPr="00045C54">
        <w:rPr>
          <w:rFonts w:ascii="Palatino Linotype" w:hAnsi="Palatino Linotype" w:cs="Palatino Linotype"/>
          <w:b/>
          <w:bCs/>
        </w:rPr>
        <w:t>” HUNEDOARA</w:t>
      </w:r>
    </w:p>
    <w:p w14:paraId="6E75B8E9" w14:textId="77777777" w:rsidR="00045C54" w:rsidRPr="00045C54" w:rsidRDefault="00045C54" w:rsidP="00045C54">
      <w:pPr>
        <w:spacing w:after="0"/>
        <w:rPr>
          <w:rFonts w:ascii="Palatino Linotype" w:hAnsi="Palatino Linotype" w:cs="Palatino Linotype"/>
          <w:b/>
          <w:bCs/>
        </w:rPr>
      </w:pPr>
      <w:r w:rsidRPr="00045C54">
        <w:rPr>
          <w:rFonts w:ascii="Palatino Linotype" w:hAnsi="Palatino Linotype" w:cs="Palatino Linotype"/>
          <w:b/>
        </w:rPr>
        <w:t>NR. _________/_________________</w:t>
      </w:r>
    </w:p>
    <w:p w14:paraId="3543B2F7" w14:textId="77777777" w:rsidR="00045C54" w:rsidRPr="00045C54" w:rsidRDefault="00045C54" w:rsidP="00045C54">
      <w:pPr>
        <w:rPr>
          <w:rFonts w:ascii="Palatino Linotype" w:hAnsi="Palatino Linotype" w:cs="Palatino Linotype"/>
          <w:b/>
          <w:bCs/>
        </w:rPr>
      </w:pPr>
    </w:p>
    <w:p w14:paraId="0C5BAF10" w14:textId="5F215DA6" w:rsidR="00045C54" w:rsidRPr="00045C54" w:rsidRDefault="00045C54" w:rsidP="00045C54">
      <w:pPr>
        <w:rPr>
          <w:rFonts w:ascii="Palatino Linotype" w:hAnsi="Palatino Linotype" w:cs="Palatino Linotype"/>
          <w:b/>
          <w:bCs/>
        </w:rPr>
      </w:pPr>
      <w:r w:rsidRPr="00045C54">
        <w:rPr>
          <w:rFonts w:ascii="Palatino Linotype" w:hAnsi="Palatino Linotype" w:cs="Palatino Linotype"/>
          <w:b/>
        </w:rPr>
        <w:tab/>
      </w:r>
    </w:p>
    <w:p w14:paraId="34579EA7" w14:textId="77777777" w:rsidR="00045C54" w:rsidRPr="00045C54" w:rsidRDefault="00045C54" w:rsidP="00045C54">
      <w:pPr>
        <w:jc w:val="center"/>
        <w:rPr>
          <w:rFonts w:ascii="Palatino Linotype" w:hAnsi="Palatino Linotype" w:cs="Palatino Linotype"/>
          <w:b/>
          <w:bCs/>
        </w:rPr>
      </w:pPr>
    </w:p>
    <w:p w14:paraId="206E3C18" w14:textId="77777777" w:rsidR="00045C54" w:rsidRPr="00045C54" w:rsidRDefault="00045C54" w:rsidP="00045C54">
      <w:pPr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proofErr w:type="gramStart"/>
      <w:r w:rsidRPr="00045C54">
        <w:rPr>
          <w:rFonts w:ascii="Palatino Linotype" w:hAnsi="Palatino Linotype" w:cs="Palatino Linotype"/>
          <w:b/>
          <w:bCs/>
          <w:sz w:val="32"/>
          <w:szCs w:val="32"/>
        </w:rPr>
        <w:t>DOAMNĂ  PREŞEDINTE</w:t>
      </w:r>
      <w:proofErr w:type="gramEnd"/>
      <w:r w:rsidRPr="00045C54">
        <w:rPr>
          <w:rFonts w:ascii="Palatino Linotype" w:hAnsi="Palatino Linotype" w:cs="Palatino Linotype"/>
          <w:b/>
          <w:bCs/>
          <w:sz w:val="32"/>
          <w:szCs w:val="32"/>
        </w:rPr>
        <w:t>,</w:t>
      </w:r>
    </w:p>
    <w:p w14:paraId="7B3A6424" w14:textId="77777777" w:rsidR="00045C54" w:rsidRPr="00045C54" w:rsidRDefault="00045C54" w:rsidP="00045C54">
      <w:pPr>
        <w:rPr>
          <w:rFonts w:ascii="Palatino Linotype" w:hAnsi="Palatino Linotype" w:cs="Palatino Linotype"/>
          <w:b/>
          <w:bCs/>
        </w:rPr>
      </w:pPr>
    </w:p>
    <w:p w14:paraId="0A209FF5" w14:textId="63E04622" w:rsidR="00045C54" w:rsidRPr="00045C54" w:rsidRDefault="00045C54" w:rsidP="00045C54">
      <w:pPr>
        <w:pStyle w:val="BodyText0"/>
        <w:spacing w:line="360" w:lineRule="auto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  <w:r w:rsidRPr="00045C54"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  <w:tab/>
        <w:t>Subsemnatul, ___________________________________, posesor al BI/CI seria___ nr.______________ având CNP____________________________, în calitate de părinte / tutore al elevului / ei_________________________________________________</w:t>
      </w:r>
    </w:p>
    <w:p w14:paraId="20A53C9E" w14:textId="50BD8DB5" w:rsidR="00045C54" w:rsidRPr="00045C54" w:rsidRDefault="00045C54" w:rsidP="00045C54">
      <w:pPr>
        <w:pStyle w:val="BodyText0"/>
        <w:spacing w:line="360" w:lineRule="auto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  <w:r w:rsidRPr="00045C54"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  <w:t xml:space="preserve"> de la ____</w:t>
      </w:r>
      <w:r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  <w:t>________</w:t>
      </w:r>
      <w:r w:rsidRPr="00045C54"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  <w:t>________________________________________________,  vă rog să dispuneți reevaluarea lucrării scrise pentru Proba de verificare a cunoștințelor de limba engleză pentru admiterea în clasa a IX-a cu program bilingv, din data de 20 mai 2025.</w:t>
      </w:r>
    </w:p>
    <w:p w14:paraId="7E133F3A" w14:textId="77777777" w:rsidR="00045C54" w:rsidRPr="00045C54" w:rsidRDefault="00045C54" w:rsidP="00045C54">
      <w:pPr>
        <w:pStyle w:val="BodyText0"/>
        <w:spacing w:line="360" w:lineRule="auto"/>
        <w:rPr>
          <w:rFonts w:ascii="Palatino Linotype" w:hAnsi="Palatino Linotype" w:cs="Palatino Linotype"/>
          <w:i w:val="0"/>
          <w:iCs w:val="0"/>
          <w:lang w:val="ro-RO"/>
        </w:rPr>
      </w:pPr>
    </w:p>
    <w:p w14:paraId="6C47BD85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lang w:val="ro-RO"/>
        </w:rPr>
      </w:pPr>
    </w:p>
    <w:p w14:paraId="173E98DF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lang w:val="ro-RO"/>
        </w:rPr>
      </w:pPr>
    </w:p>
    <w:p w14:paraId="577B58BC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</w:p>
    <w:p w14:paraId="32080734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  <w:r w:rsidRPr="00045C54"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  <w:t>Data____________                                                  Semnătura părinte / tutore,</w:t>
      </w:r>
    </w:p>
    <w:p w14:paraId="790926BC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</w:p>
    <w:p w14:paraId="6F1FFA1F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  <w:r w:rsidRPr="00045C54"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  <w:t xml:space="preserve">                                                                                  ___________________</w:t>
      </w:r>
    </w:p>
    <w:p w14:paraId="38CB72F8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</w:p>
    <w:p w14:paraId="700669BC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</w:p>
    <w:p w14:paraId="63B73CE9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</w:p>
    <w:p w14:paraId="07A89AAD" w14:textId="77777777" w:rsidR="00045C54" w:rsidRPr="00045C54" w:rsidRDefault="00045C54" w:rsidP="00045C54">
      <w:pPr>
        <w:pStyle w:val="BodyText0"/>
        <w:rPr>
          <w:rFonts w:ascii="Palatino Linotype" w:hAnsi="Palatino Linotype" w:cs="Palatino Linotype"/>
          <w:i w:val="0"/>
          <w:iCs w:val="0"/>
          <w:sz w:val="28"/>
          <w:szCs w:val="28"/>
          <w:lang w:val="ro-RO"/>
        </w:rPr>
      </w:pPr>
    </w:p>
    <w:p w14:paraId="5B583378" w14:textId="713CE937" w:rsidR="006D19D9" w:rsidRPr="00045C54" w:rsidRDefault="00045C54" w:rsidP="00045C54">
      <w:pPr>
        <w:jc w:val="center"/>
      </w:pPr>
      <w:r w:rsidRPr="00045C54">
        <w:rPr>
          <w:rFonts w:ascii="Palatino Linotype" w:hAnsi="Palatino Linotype" w:cs="Palatino Linotype"/>
          <w:sz w:val="28"/>
          <w:szCs w:val="28"/>
          <w:lang w:val="ro-RO"/>
        </w:rPr>
        <w:t>Doamnei preşedinte a Comisiei de examen</w:t>
      </w:r>
    </w:p>
    <w:sectPr w:rsidR="006D19D9" w:rsidRPr="00045C54" w:rsidSect="006D19D9">
      <w:headerReference w:type="default" r:id="rId7"/>
      <w:footerReference w:type="default" r:id="rId8"/>
      <w:pgSz w:w="11900" w:h="16840"/>
      <w:pgMar w:top="720" w:right="720" w:bottom="720" w:left="720" w:header="45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4CCF9" w14:textId="77777777" w:rsidR="008C5DCE" w:rsidRDefault="008C5DCE">
      <w:pPr>
        <w:spacing w:after="0" w:line="240" w:lineRule="auto"/>
      </w:pPr>
      <w:r>
        <w:separator/>
      </w:r>
    </w:p>
  </w:endnote>
  <w:endnote w:type="continuationSeparator" w:id="0">
    <w:p w14:paraId="6EE76729" w14:textId="77777777" w:rsidR="008C5DCE" w:rsidRDefault="008C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60"/>
      <w:gridCol w:w="990"/>
      <w:gridCol w:w="4610"/>
    </w:tblGrid>
    <w:tr w:rsidR="006D19D9" w14:paraId="5E9C1682" w14:textId="77777777" w:rsidTr="003958F0">
      <w:tc>
        <w:tcPr>
          <w:tcW w:w="486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1A9F4C62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proofErr w:type="spellStart"/>
          <w:r>
            <w:rPr>
              <w:rFonts w:ascii="Palatino Linotype" w:hAnsi="Palatino Linotype" w:cs="Arial"/>
              <w:color w:val="000000"/>
              <w:sz w:val="16"/>
              <w:szCs w:val="16"/>
            </w:rPr>
            <w:t>Pagină</w:t>
          </w:r>
          <w:proofErr w:type="spellEnd"/>
          <w:r>
            <w:rPr>
              <w:rFonts w:ascii="Palatino Linotype" w:hAnsi="Palatino Linotype" w:cs="Arial"/>
              <w:color w:val="000000"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fldChar w:fldCharType="begin"/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Palatino Linotype" w:hAnsi="Palatino Linotype" w:cs="Arial"/>
              <w:b/>
              <w:bCs/>
              <w:noProof/>
              <w:color w:val="000000"/>
              <w:sz w:val="16"/>
              <w:szCs w:val="16"/>
            </w:rPr>
            <w:t>1</w:t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fldChar w:fldCharType="end"/>
          </w:r>
          <w:r>
            <w:rPr>
              <w:rFonts w:ascii="Palatino Linotype" w:hAnsi="Palatino Linotype" w:cs="Arial"/>
              <w:color w:val="000000"/>
              <w:sz w:val="16"/>
              <w:szCs w:val="16"/>
            </w:rPr>
            <w:t xml:space="preserve"> din </w:t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fldChar w:fldCharType="begin"/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Palatino Linotype" w:hAnsi="Palatino Linotype" w:cs="Arial"/>
              <w:b/>
              <w:bCs/>
              <w:noProof/>
              <w:color w:val="000000"/>
              <w:sz w:val="16"/>
              <w:szCs w:val="16"/>
            </w:rPr>
            <w:t>21</w:t>
          </w:r>
          <w:r>
            <w:rPr>
              <w:rFonts w:ascii="Palatino Linotype" w:hAnsi="Palatino Linotype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  <w:tc>
        <w:tcPr>
          <w:tcW w:w="990" w:type="dxa"/>
          <w:tcBorders>
            <w:top w:val="single" w:sz="4" w:space="0" w:color="auto"/>
          </w:tcBorders>
          <w:shd w:val="clear" w:color="auto" w:fill="auto"/>
        </w:tcPr>
        <w:p w14:paraId="6C41F901" w14:textId="77777777" w:rsidR="006D19D9" w:rsidRDefault="006D19D9">
          <w:pPr>
            <w:pStyle w:val="Footer"/>
            <w:jc w:val="right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proofErr w:type="spellStart"/>
          <w:r>
            <w:rPr>
              <w:rFonts w:ascii="Palatino Linotype" w:hAnsi="Palatino Linotype" w:cs="Arial"/>
              <w:color w:val="000000"/>
              <w:sz w:val="16"/>
              <w:szCs w:val="16"/>
            </w:rPr>
            <w:t>Adresa</w:t>
          </w:r>
          <w:proofErr w:type="spellEnd"/>
          <w:r>
            <w:rPr>
              <w:rFonts w:ascii="Palatino Linotype" w:hAnsi="Palatino Linotype" w:cs="Arial"/>
              <w:color w:val="000000"/>
              <w:sz w:val="16"/>
              <w:szCs w:val="16"/>
            </w:rPr>
            <w:t>:</w:t>
          </w:r>
        </w:p>
      </w:tc>
      <w:tc>
        <w:tcPr>
          <w:tcW w:w="4610" w:type="dxa"/>
          <w:tcBorders>
            <w:top w:val="single" w:sz="4" w:space="0" w:color="auto"/>
          </w:tcBorders>
          <w:shd w:val="clear" w:color="auto" w:fill="auto"/>
        </w:tcPr>
        <w:p w14:paraId="39FA9E6A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 xml:space="preserve">ROMÂNIA, HUNEDOARA, 331078, STR. VICTORIEI NR. 12, </w:t>
          </w:r>
        </w:p>
      </w:tc>
    </w:tr>
    <w:tr w:rsidR="006D19D9" w14:paraId="67F93C0E" w14:textId="77777777" w:rsidTr="003958F0">
      <w:tc>
        <w:tcPr>
          <w:tcW w:w="4860" w:type="dxa"/>
          <w:vMerge/>
          <w:shd w:val="clear" w:color="auto" w:fill="auto"/>
        </w:tcPr>
        <w:p w14:paraId="25185670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</w:p>
      </w:tc>
      <w:tc>
        <w:tcPr>
          <w:tcW w:w="990" w:type="dxa"/>
          <w:shd w:val="clear" w:color="auto" w:fill="auto"/>
        </w:tcPr>
        <w:p w14:paraId="31B8DF07" w14:textId="77777777" w:rsidR="006D19D9" w:rsidRDefault="006D19D9">
          <w:pPr>
            <w:pStyle w:val="Footer"/>
            <w:jc w:val="right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Web:</w:t>
          </w:r>
        </w:p>
      </w:tc>
      <w:tc>
        <w:tcPr>
          <w:tcW w:w="4610" w:type="dxa"/>
          <w:shd w:val="clear" w:color="auto" w:fill="auto"/>
        </w:tcPr>
        <w:p w14:paraId="1C50EF4E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hyperlink r:id="rId1" w:history="1">
            <w:r>
              <w:rPr>
                <w:rStyle w:val="Hyperlink"/>
                <w:rFonts w:ascii="Palatino Linotype" w:hAnsi="Palatino Linotype" w:cs="Arial"/>
                <w:sz w:val="16"/>
                <w:szCs w:val="16"/>
              </w:rPr>
              <w:t>https://hdiancu.ro</w:t>
            </w:r>
          </w:hyperlink>
        </w:p>
      </w:tc>
    </w:tr>
    <w:tr w:rsidR="006D19D9" w14:paraId="59D2A257" w14:textId="77777777" w:rsidTr="003958F0">
      <w:tc>
        <w:tcPr>
          <w:tcW w:w="4860" w:type="dxa"/>
          <w:vMerge/>
          <w:shd w:val="clear" w:color="auto" w:fill="auto"/>
        </w:tcPr>
        <w:p w14:paraId="5F81D22E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</w:p>
      </w:tc>
      <w:tc>
        <w:tcPr>
          <w:tcW w:w="990" w:type="dxa"/>
          <w:shd w:val="clear" w:color="auto" w:fill="auto"/>
        </w:tcPr>
        <w:p w14:paraId="12691A89" w14:textId="77777777" w:rsidR="006D19D9" w:rsidRDefault="006D19D9">
          <w:pPr>
            <w:pStyle w:val="Footer"/>
            <w:jc w:val="right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E-mail:</w:t>
          </w:r>
        </w:p>
      </w:tc>
      <w:tc>
        <w:tcPr>
          <w:tcW w:w="4610" w:type="dxa"/>
          <w:shd w:val="clear" w:color="auto" w:fill="auto"/>
        </w:tcPr>
        <w:p w14:paraId="652BBBDB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secretariat@hdiancu.ro</w:t>
          </w:r>
        </w:p>
      </w:tc>
    </w:tr>
    <w:tr w:rsidR="006D19D9" w14:paraId="7FBC9E95" w14:textId="77777777" w:rsidTr="003958F0">
      <w:tc>
        <w:tcPr>
          <w:tcW w:w="4860" w:type="dxa"/>
          <w:vMerge/>
          <w:shd w:val="clear" w:color="auto" w:fill="auto"/>
        </w:tcPr>
        <w:p w14:paraId="00AABF06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</w:p>
      </w:tc>
      <w:tc>
        <w:tcPr>
          <w:tcW w:w="990" w:type="dxa"/>
          <w:shd w:val="clear" w:color="auto" w:fill="auto"/>
        </w:tcPr>
        <w:p w14:paraId="316EED5F" w14:textId="77777777" w:rsidR="006D19D9" w:rsidRDefault="006D19D9">
          <w:pPr>
            <w:pStyle w:val="Footer"/>
            <w:jc w:val="right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Tel:</w:t>
          </w:r>
        </w:p>
      </w:tc>
      <w:tc>
        <w:tcPr>
          <w:tcW w:w="4610" w:type="dxa"/>
          <w:shd w:val="clear" w:color="auto" w:fill="auto"/>
        </w:tcPr>
        <w:p w14:paraId="07952517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(+4)0254713341, (+4)0254741212, (+4)0254712204</w:t>
          </w:r>
        </w:p>
      </w:tc>
    </w:tr>
    <w:tr w:rsidR="006D19D9" w14:paraId="6C45843B" w14:textId="77777777" w:rsidTr="003958F0">
      <w:tc>
        <w:tcPr>
          <w:tcW w:w="4860" w:type="dxa"/>
          <w:vMerge/>
          <w:shd w:val="clear" w:color="auto" w:fill="auto"/>
        </w:tcPr>
        <w:p w14:paraId="021CBDAB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</w:p>
      </w:tc>
      <w:tc>
        <w:tcPr>
          <w:tcW w:w="990" w:type="dxa"/>
          <w:shd w:val="clear" w:color="auto" w:fill="auto"/>
        </w:tcPr>
        <w:p w14:paraId="23A50AD6" w14:textId="77777777" w:rsidR="006D19D9" w:rsidRDefault="006D19D9">
          <w:pPr>
            <w:pStyle w:val="Footer"/>
            <w:jc w:val="right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Fax:</w:t>
          </w:r>
        </w:p>
      </w:tc>
      <w:tc>
        <w:tcPr>
          <w:tcW w:w="4610" w:type="dxa"/>
          <w:shd w:val="clear" w:color="auto" w:fill="auto"/>
        </w:tcPr>
        <w:p w14:paraId="0D9D72B0" w14:textId="77777777" w:rsidR="006D19D9" w:rsidRDefault="006D19D9" w:rsidP="006D19D9">
          <w:pPr>
            <w:pStyle w:val="Footer"/>
            <w:rPr>
              <w:rFonts w:ascii="Palatino Linotype" w:hAnsi="Palatino Linotype" w:cs="Arial"/>
              <w:color w:val="000000"/>
              <w:sz w:val="16"/>
              <w:szCs w:val="16"/>
            </w:rPr>
          </w:pPr>
          <w:r>
            <w:rPr>
              <w:rFonts w:ascii="Palatino Linotype" w:hAnsi="Palatino Linotype" w:cs="Arial"/>
              <w:color w:val="000000"/>
              <w:sz w:val="16"/>
              <w:szCs w:val="16"/>
            </w:rPr>
            <w:t>(+4)0254713341, (+4)0254712204</w:t>
          </w:r>
        </w:p>
      </w:tc>
    </w:tr>
  </w:tbl>
  <w:p w14:paraId="41EEB169" w14:textId="77777777" w:rsidR="00E13784" w:rsidRDefault="00E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6325" w14:textId="77777777" w:rsidR="008C5DCE" w:rsidRDefault="008C5DCE">
      <w:pPr>
        <w:spacing w:after="0" w:line="240" w:lineRule="auto"/>
      </w:pPr>
      <w:r>
        <w:separator/>
      </w:r>
    </w:p>
  </w:footnote>
  <w:footnote w:type="continuationSeparator" w:id="0">
    <w:p w14:paraId="035B6A8D" w14:textId="77777777" w:rsidR="008C5DCE" w:rsidRDefault="008C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092"/>
      <w:gridCol w:w="222"/>
      <w:gridCol w:w="2772"/>
      <w:gridCol w:w="222"/>
      <w:gridCol w:w="3152"/>
    </w:tblGrid>
    <w:tr w:rsidR="006D19D9" w14:paraId="0D3E89FD" w14:textId="77777777">
      <w:trPr>
        <w:trHeight w:val="848"/>
      </w:trPr>
      <w:tc>
        <w:tcPr>
          <w:tcW w:w="1660" w:type="pct"/>
          <w:shd w:val="clear" w:color="auto" w:fill="auto"/>
        </w:tcPr>
        <w:p w14:paraId="2FBF1E08" w14:textId="2D2B8284" w:rsidR="006D19D9" w:rsidRDefault="00A0123D">
          <w:pPr>
            <w:pStyle w:val="Header"/>
            <w:jc w:val="center"/>
          </w:pPr>
          <w:r>
            <w:rPr>
              <w:b/>
              <w:noProof/>
              <w:spacing w:val="76"/>
              <w:sz w:val="28"/>
              <w:szCs w:val="28"/>
              <w:lang w:eastAsia="ro-RO"/>
            </w:rPr>
            <w:drawing>
              <wp:inline distT="0" distB="0" distL="0" distR="0" wp14:anchorId="163850B6" wp14:editId="70C41376">
                <wp:extent cx="2461260" cy="5257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12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" w:type="pct"/>
          <w:shd w:val="clear" w:color="auto" w:fill="auto"/>
        </w:tcPr>
        <w:p w14:paraId="51EFE9AE" w14:textId="77777777" w:rsidR="006D19D9" w:rsidRDefault="006D19D9" w:rsidP="006D19D9">
          <w:pPr>
            <w:pStyle w:val="Header"/>
          </w:pPr>
        </w:p>
      </w:tc>
      <w:tc>
        <w:tcPr>
          <w:tcW w:w="1329" w:type="pct"/>
          <w:shd w:val="clear" w:color="auto" w:fill="auto"/>
        </w:tcPr>
        <w:p w14:paraId="7BE48AB4" w14:textId="7BA23E87" w:rsidR="006D19D9" w:rsidRDefault="00A0123D">
          <w:pPr>
            <w:pStyle w:val="Header"/>
            <w:jc w:val="center"/>
          </w:pPr>
          <w:r w:rsidRPr="008C4735">
            <w:rPr>
              <w:noProof/>
              <w:lang w:eastAsia="ro-RO"/>
            </w:rPr>
            <w:drawing>
              <wp:inline distT="0" distB="0" distL="0" distR="0" wp14:anchorId="097D00D4" wp14:editId="6E2AD109">
                <wp:extent cx="1623060" cy="480060"/>
                <wp:effectExtent l="0" t="0" r="0" b="0"/>
                <wp:docPr id="2" name="Picture 6" descr="is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s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" w:type="pct"/>
          <w:shd w:val="clear" w:color="auto" w:fill="auto"/>
        </w:tcPr>
        <w:p w14:paraId="09AA1B12" w14:textId="77777777" w:rsidR="006D19D9" w:rsidRDefault="006D19D9" w:rsidP="006D19D9">
          <w:pPr>
            <w:pStyle w:val="Header"/>
          </w:pPr>
        </w:p>
      </w:tc>
      <w:tc>
        <w:tcPr>
          <w:tcW w:w="1744" w:type="pct"/>
          <w:shd w:val="clear" w:color="auto" w:fill="auto"/>
        </w:tcPr>
        <w:p w14:paraId="5DDD48CB" w14:textId="1EF97CAE" w:rsidR="006D19D9" w:rsidRDefault="00A0123D">
          <w:pPr>
            <w:pStyle w:val="Header"/>
            <w:jc w:val="right"/>
            <w:rPr>
              <w:sz w:val="16"/>
              <w:szCs w:val="16"/>
            </w:rPr>
          </w:pPr>
          <w:r>
            <w:rPr>
              <w:b/>
              <w:noProof/>
              <w:sz w:val="6"/>
              <w:szCs w:val="28"/>
              <w:lang w:eastAsia="ro-RO"/>
            </w:rPr>
            <w:drawing>
              <wp:inline distT="0" distB="0" distL="0" distR="0" wp14:anchorId="1B958D06" wp14:editId="20169FB4">
                <wp:extent cx="1851660" cy="480060"/>
                <wp:effectExtent l="0" t="0" r="0" b="0"/>
                <wp:docPr id="3" name="Imagine 3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3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05427" w14:textId="77777777" w:rsidR="00E13784" w:rsidRDefault="00E13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00"/>
      <w:numFmt w:val="lowerRoman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75701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DD"/>
    <w:rsid w:val="BF5FE3EF"/>
    <w:rsid w:val="00037913"/>
    <w:rsid w:val="00041F53"/>
    <w:rsid w:val="00045C54"/>
    <w:rsid w:val="0005180C"/>
    <w:rsid w:val="00057793"/>
    <w:rsid w:val="00087C58"/>
    <w:rsid w:val="000A55BD"/>
    <w:rsid w:val="000B1FCD"/>
    <w:rsid w:val="000B675D"/>
    <w:rsid w:val="000B7FDC"/>
    <w:rsid w:val="000C2A58"/>
    <w:rsid w:val="000C4076"/>
    <w:rsid w:val="000D178F"/>
    <w:rsid w:val="000F3473"/>
    <w:rsid w:val="001002DD"/>
    <w:rsid w:val="00107E16"/>
    <w:rsid w:val="00122F3E"/>
    <w:rsid w:val="00137689"/>
    <w:rsid w:val="00147370"/>
    <w:rsid w:val="00152BC2"/>
    <w:rsid w:val="0016699C"/>
    <w:rsid w:val="00183E3E"/>
    <w:rsid w:val="001A7176"/>
    <w:rsid w:val="001A7D0C"/>
    <w:rsid w:val="00211FA8"/>
    <w:rsid w:val="00233B7A"/>
    <w:rsid w:val="00237085"/>
    <w:rsid w:val="0028491E"/>
    <w:rsid w:val="002B1E7A"/>
    <w:rsid w:val="002B2E08"/>
    <w:rsid w:val="002C01CF"/>
    <w:rsid w:val="002C4D1C"/>
    <w:rsid w:val="002D1035"/>
    <w:rsid w:val="002E4AE1"/>
    <w:rsid w:val="002F53FD"/>
    <w:rsid w:val="00301543"/>
    <w:rsid w:val="00303D81"/>
    <w:rsid w:val="003156AC"/>
    <w:rsid w:val="00315771"/>
    <w:rsid w:val="003435BE"/>
    <w:rsid w:val="003452D6"/>
    <w:rsid w:val="00362172"/>
    <w:rsid w:val="003628BC"/>
    <w:rsid w:val="00384F58"/>
    <w:rsid w:val="00385BEF"/>
    <w:rsid w:val="003942A9"/>
    <w:rsid w:val="003958F0"/>
    <w:rsid w:val="00397C94"/>
    <w:rsid w:val="003A0233"/>
    <w:rsid w:val="003A4094"/>
    <w:rsid w:val="003B4033"/>
    <w:rsid w:val="003C7C25"/>
    <w:rsid w:val="003E2FA2"/>
    <w:rsid w:val="0040094B"/>
    <w:rsid w:val="00402430"/>
    <w:rsid w:val="00430EC1"/>
    <w:rsid w:val="00441042"/>
    <w:rsid w:val="00442BD3"/>
    <w:rsid w:val="004460B4"/>
    <w:rsid w:val="00467C93"/>
    <w:rsid w:val="0047713D"/>
    <w:rsid w:val="004857AE"/>
    <w:rsid w:val="00485B00"/>
    <w:rsid w:val="00491A6D"/>
    <w:rsid w:val="004925D7"/>
    <w:rsid w:val="00494A86"/>
    <w:rsid w:val="004B6970"/>
    <w:rsid w:val="004D6214"/>
    <w:rsid w:val="004E6B87"/>
    <w:rsid w:val="004E70C6"/>
    <w:rsid w:val="00511416"/>
    <w:rsid w:val="005149DA"/>
    <w:rsid w:val="00517EBA"/>
    <w:rsid w:val="005346C0"/>
    <w:rsid w:val="00555FF7"/>
    <w:rsid w:val="00587116"/>
    <w:rsid w:val="005A2ECA"/>
    <w:rsid w:val="005A3C6E"/>
    <w:rsid w:val="005B4299"/>
    <w:rsid w:val="005C00E6"/>
    <w:rsid w:val="005D0341"/>
    <w:rsid w:val="005F1ECC"/>
    <w:rsid w:val="00615D8E"/>
    <w:rsid w:val="00622C68"/>
    <w:rsid w:val="0065362B"/>
    <w:rsid w:val="006548C6"/>
    <w:rsid w:val="006806A1"/>
    <w:rsid w:val="006B723B"/>
    <w:rsid w:val="006B7485"/>
    <w:rsid w:val="006D1692"/>
    <w:rsid w:val="006D19D9"/>
    <w:rsid w:val="006D292A"/>
    <w:rsid w:val="006D51F5"/>
    <w:rsid w:val="00720D03"/>
    <w:rsid w:val="00723F1C"/>
    <w:rsid w:val="00752BB7"/>
    <w:rsid w:val="0076794B"/>
    <w:rsid w:val="007A1F05"/>
    <w:rsid w:val="007D0F81"/>
    <w:rsid w:val="007E4133"/>
    <w:rsid w:val="007E58CD"/>
    <w:rsid w:val="007E66EC"/>
    <w:rsid w:val="0080301F"/>
    <w:rsid w:val="00810CE9"/>
    <w:rsid w:val="00877518"/>
    <w:rsid w:val="0088161C"/>
    <w:rsid w:val="008909F3"/>
    <w:rsid w:val="008A0069"/>
    <w:rsid w:val="008A5313"/>
    <w:rsid w:val="008C5DCE"/>
    <w:rsid w:val="009038B5"/>
    <w:rsid w:val="009144CB"/>
    <w:rsid w:val="00934978"/>
    <w:rsid w:val="00951735"/>
    <w:rsid w:val="009C3015"/>
    <w:rsid w:val="009C38D7"/>
    <w:rsid w:val="009E1B02"/>
    <w:rsid w:val="00A00C65"/>
    <w:rsid w:val="00A0123D"/>
    <w:rsid w:val="00A01EE8"/>
    <w:rsid w:val="00A12FF8"/>
    <w:rsid w:val="00A164F4"/>
    <w:rsid w:val="00A47C46"/>
    <w:rsid w:val="00A57047"/>
    <w:rsid w:val="00A65A6E"/>
    <w:rsid w:val="00A71B1D"/>
    <w:rsid w:val="00A7383F"/>
    <w:rsid w:val="00A84D80"/>
    <w:rsid w:val="00AA2D3F"/>
    <w:rsid w:val="00AA680B"/>
    <w:rsid w:val="00AB3CA4"/>
    <w:rsid w:val="00AC62FC"/>
    <w:rsid w:val="00AD0A0E"/>
    <w:rsid w:val="00AE69DD"/>
    <w:rsid w:val="00AF79D2"/>
    <w:rsid w:val="00B1033D"/>
    <w:rsid w:val="00B16AE2"/>
    <w:rsid w:val="00B25AF7"/>
    <w:rsid w:val="00B46E5D"/>
    <w:rsid w:val="00B57846"/>
    <w:rsid w:val="00BA020D"/>
    <w:rsid w:val="00C366C3"/>
    <w:rsid w:val="00C47F87"/>
    <w:rsid w:val="00C521E8"/>
    <w:rsid w:val="00C67A24"/>
    <w:rsid w:val="00C77026"/>
    <w:rsid w:val="00C967FE"/>
    <w:rsid w:val="00CC7FC5"/>
    <w:rsid w:val="00D05ABE"/>
    <w:rsid w:val="00D06B64"/>
    <w:rsid w:val="00D4592C"/>
    <w:rsid w:val="00D60906"/>
    <w:rsid w:val="00DC2266"/>
    <w:rsid w:val="00DD5720"/>
    <w:rsid w:val="00DD7C88"/>
    <w:rsid w:val="00DE294B"/>
    <w:rsid w:val="00DF03BA"/>
    <w:rsid w:val="00E13784"/>
    <w:rsid w:val="00E20D4F"/>
    <w:rsid w:val="00E272B2"/>
    <w:rsid w:val="00E550D5"/>
    <w:rsid w:val="00E747CE"/>
    <w:rsid w:val="00EA3ECA"/>
    <w:rsid w:val="00ED4C41"/>
    <w:rsid w:val="00EE59D1"/>
    <w:rsid w:val="00EE6E19"/>
    <w:rsid w:val="00F14CB4"/>
    <w:rsid w:val="00F32191"/>
    <w:rsid w:val="00F361D5"/>
    <w:rsid w:val="00F37EC8"/>
    <w:rsid w:val="00F531B7"/>
    <w:rsid w:val="00F60C38"/>
    <w:rsid w:val="00F659F6"/>
    <w:rsid w:val="00F72977"/>
    <w:rsid w:val="00FA0EC0"/>
    <w:rsid w:val="00FC3DD6"/>
    <w:rsid w:val="3F63D016"/>
    <w:rsid w:val="75FB9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8483D9"/>
  <w15:chartTrackingRefBased/>
  <w15:docId w15:val="{540E91CF-6F9D-4BAC-802B-D6996BF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jc w:val="center"/>
      <w:outlineLvl w:val="4"/>
    </w:pPr>
    <w:rPr>
      <w:rFonts w:ascii="Arial" w:hAnsi="Arial"/>
      <w:b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Pr>
      <w:rFonts w:ascii="Arial" w:hAnsi="Arial" w:cs="Times New Roman"/>
      <w:b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qFormat/>
    <w:locked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">
    <w:name w:val="Body text_"/>
    <w:link w:val="Bodytext1"/>
    <w:uiPriority w:val="99"/>
    <w:locked/>
    <w:rPr>
      <w:rFonts w:cs="Calibri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after="60" w:line="240" w:lineRule="atLeast"/>
      <w:ind w:hanging="400"/>
    </w:pPr>
    <w:rPr>
      <w:sz w:val="20"/>
      <w:szCs w:val="20"/>
    </w:rPr>
  </w:style>
  <w:style w:type="character" w:customStyle="1" w:styleId="BodyText10">
    <w:name w:val="Body Text1"/>
    <w:uiPriority w:val="99"/>
    <w:rPr>
      <w:rFonts w:cs="Calibri"/>
      <w:u w:val="single"/>
      <w:shd w:val="clear" w:color="auto" w:fill="FFFFFF"/>
    </w:rPr>
  </w:style>
  <w:style w:type="character" w:customStyle="1" w:styleId="Bodytext2">
    <w:name w:val="Body text2"/>
    <w:uiPriority w:val="99"/>
  </w:style>
  <w:style w:type="character" w:customStyle="1" w:styleId="Bodytext4">
    <w:name w:val="Body text (4)_"/>
    <w:link w:val="Bodytext41"/>
    <w:uiPriority w:val="99"/>
    <w:locked/>
    <w:rPr>
      <w:rFonts w:cs="Calibri"/>
      <w:b/>
      <w:bCs/>
      <w:i/>
      <w:iCs/>
      <w:sz w:val="17"/>
      <w:szCs w:val="17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pPr>
      <w:shd w:val="clear" w:color="auto" w:fill="FFFFFF"/>
      <w:spacing w:after="0" w:line="278" w:lineRule="exact"/>
      <w:jc w:val="both"/>
    </w:pPr>
    <w:rPr>
      <w:b/>
      <w:bCs/>
      <w:i/>
      <w:iCs/>
      <w:sz w:val="17"/>
      <w:szCs w:val="17"/>
    </w:rPr>
  </w:style>
  <w:style w:type="character" w:customStyle="1" w:styleId="Bodytext410pt">
    <w:name w:val="Body text (4) + 10 pt"/>
    <w:aliases w:val="Not Bold,Not Italic"/>
    <w:uiPriority w:val="99"/>
    <w:rPr>
      <w:rFonts w:cs="Calibri"/>
      <w:b/>
      <w:bCs/>
      <w:i/>
      <w:iCs/>
      <w:sz w:val="20"/>
      <w:szCs w:val="20"/>
      <w:shd w:val="clear" w:color="auto" w:fill="FFFFFF"/>
    </w:rPr>
  </w:style>
  <w:style w:type="character" w:customStyle="1" w:styleId="Bodytext8">
    <w:name w:val="Body text + 8"/>
    <w:aliases w:val="5 pt,Bold,Italic3"/>
    <w:uiPriority w:val="99"/>
    <w:rPr>
      <w:rFonts w:ascii="Calibri" w:hAnsi="Calibri" w:cs="Calibri"/>
      <w:b/>
      <w:bCs/>
      <w:i/>
      <w:iCs/>
      <w:spacing w:val="0"/>
      <w:sz w:val="17"/>
      <w:szCs w:val="17"/>
      <w:shd w:val="clear" w:color="auto" w:fill="FFFFFF"/>
    </w:rPr>
  </w:style>
  <w:style w:type="paragraph" w:styleId="BodyText0">
    <w:name w:val="Body Text"/>
    <w:basedOn w:val="Normal"/>
    <w:link w:val="BodyTextChar"/>
    <w:rsid w:val="00045C54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0"/>
    <w:rsid w:val="00045C54"/>
    <w:rPr>
      <w:rFonts w:ascii="Times New Roman" w:eastAsia="Times New Roman" w:hAnsi="Times New Roman"/>
      <w:i/>
      <w:iCs/>
      <w:sz w:val="24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dianc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859</CharactersWithSpaces>
  <SharedDoc>false</SharedDoc>
  <HLinks>
    <vt:vector size="6" baseType="variant">
      <vt:variant>
        <vt:i4>3538984</vt:i4>
      </vt:variant>
      <vt:variant>
        <vt:i4>6</vt:i4>
      </vt:variant>
      <vt:variant>
        <vt:i4>0</vt:i4>
      </vt:variant>
      <vt:variant>
        <vt:i4>5</vt:i4>
      </vt:variant>
      <vt:variant>
        <vt:lpwstr>https://hdiancu.ro/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Iancu</dc:creator>
  <cp:keywords/>
  <cp:lastModifiedBy>User</cp:lastModifiedBy>
  <cp:revision>2</cp:revision>
  <cp:lastPrinted>2020-06-15T17:31:00Z</cp:lastPrinted>
  <dcterms:created xsi:type="dcterms:W3CDTF">2025-05-14T07:31:00Z</dcterms:created>
  <dcterms:modified xsi:type="dcterms:W3CDTF">2025-05-14T07:31:00Z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1033-11.1.0.11711</vt:lpwstr>
  </property>
</Properties>
</file>